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181B" w:rsidRPr="00EE18F0" w:rsidP="001D4CBD">
      <w:pPr>
        <w:contextualSpacing/>
        <w:jc w:val="right"/>
        <w:rPr>
          <w:sz w:val="26"/>
          <w:szCs w:val="26"/>
        </w:rPr>
      </w:pPr>
      <w:r w:rsidRPr="00EE18F0">
        <w:rPr>
          <w:sz w:val="26"/>
          <w:szCs w:val="26"/>
        </w:rPr>
        <w:t>Дело № 05-</w:t>
      </w:r>
      <w:r w:rsidRPr="00EE18F0" w:rsidR="008A6526">
        <w:rPr>
          <w:sz w:val="26"/>
          <w:szCs w:val="26"/>
        </w:rPr>
        <w:t>51</w:t>
      </w:r>
      <w:r w:rsidR="00394597">
        <w:rPr>
          <w:sz w:val="26"/>
          <w:szCs w:val="26"/>
        </w:rPr>
        <w:t>9</w:t>
      </w:r>
      <w:r w:rsidRPr="00EE18F0" w:rsidR="009F1839">
        <w:rPr>
          <w:sz w:val="26"/>
          <w:szCs w:val="26"/>
        </w:rPr>
        <w:t>/2806/202</w:t>
      </w:r>
      <w:r w:rsidRPr="00EE18F0" w:rsidR="008A6526">
        <w:rPr>
          <w:sz w:val="26"/>
          <w:szCs w:val="26"/>
        </w:rPr>
        <w:t>4</w:t>
      </w:r>
    </w:p>
    <w:p w:rsidR="00F2181B" w:rsidRPr="00EE18F0" w:rsidP="001D4CBD">
      <w:pPr>
        <w:contextualSpacing/>
        <w:jc w:val="center"/>
        <w:rPr>
          <w:sz w:val="26"/>
          <w:szCs w:val="26"/>
        </w:rPr>
      </w:pPr>
      <w:r w:rsidRPr="00EE18F0">
        <w:rPr>
          <w:sz w:val="26"/>
          <w:szCs w:val="26"/>
        </w:rPr>
        <w:t xml:space="preserve">ПОСТАНОВЛЕНИЕ </w:t>
      </w:r>
    </w:p>
    <w:p w:rsidR="009F1839" w:rsidRPr="00EE18F0" w:rsidP="001D4CBD">
      <w:pPr>
        <w:ind w:left="-142" w:right="423" w:firstLine="709"/>
        <w:contextualSpacing/>
        <w:jc w:val="center"/>
        <w:rPr>
          <w:bCs/>
          <w:iCs/>
          <w:sz w:val="26"/>
          <w:szCs w:val="26"/>
        </w:rPr>
      </w:pPr>
      <w:r w:rsidRPr="00EE18F0">
        <w:rPr>
          <w:bCs/>
          <w:iCs/>
          <w:sz w:val="26"/>
          <w:szCs w:val="26"/>
        </w:rPr>
        <w:t>по делу об административном правонарушении</w:t>
      </w:r>
    </w:p>
    <w:p w:rsidR="00F2181B" w:rsidRPr="00EE18F0" w:rsidP="001D4CBD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/>
      </w:tblPr>
      <w:tblGrid>
        <w:gridCol w:w="4809"/>
        <w:gridCol w:w="4767"/>
      </w:tblGrid>
      <w:tr>
        <w:tblPrEx>
          <w:tblW w:w="0" w:type="auto"/>
          <w:tblInd w:w="113" w:type="dxa"/>
          <w:tblCellMar>
            <w:left w:w="0" w:type="dxa"/>
            <w:right w:w="0" w:type="dxa"/>
          </w:tblCellMar>
          <w:tblLook w:val="04A0"/>
        </w:tblPrEx>
        <w:tc>
          <w:tcPr>
            <w:tcW w:w="5068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F2181B" w:rsidRPr="00EE18F0" w:rsidP="001D4CBD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E18F0">
              <w:rPr>
                <w:rStyle w:val="cat-Addressgrp-0rplc-0"/>
                <w:sz w:val="26"/>
                <w:szCs w:val="26"/>
              </w:rPr>
              <w:t>г.Ханты-Мансийск</w:t>
            </w:r>
          </w:p>
        </w:tc>
        <w:tc>
          <w:tcPr>
            <w:tcW w:w="5069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F2181B" w:rsidRPr="00EE18F0" w:rsidP="001D4CBD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EE18F0">
              <w:rPr>
                <w:rStyle w:val="cat-Dategrp-11rplc-1"/>
                <w:sz w:val="26"/>
                <w:szCs w:val="26"/>
              </w:rPr>
              <w:t>24 мая 2024</w:t>
            </w:r>
            <w:r w:rsidRPr="00EE18F0" w:rsidR="009F1839">
              <w:rPr>
                <w:rStyle w:val="cat-Dategrp-11rplc-1"/>
                <w:sz w:val="26"/>
                <w:szCs w:val="26"/>
              </w:rPr>
              <w:t xml:space="preserve"> года</w:t>
            </w:r>
          </w:p>
        </w:tc>
      </w:tr>
    </w:tbl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 (628011, Ханты-Мансийский автономный округ – Югра, г.Ханты-Мансийск, ул.Ленина, д.87/1), с участием помощника прокурора Ханты-Манси</w:t>
      </w:r>
      <w:r w:rsidRPr="00082A1D">
        <w:rPr>
          <w:sz w:val="26"/>
          <w:szCs w:val="26"/>
        </w:rPr>
        <w:t xml:space="preserve">йской межрайонной прокуратуры </w:t>
      </w:r>
      <w:r w:rsidRPr="00082A1D">
        <w:rPr>
          <w:rStyle w:val="cat-FIOgrp-20rplc-4"/>
          <w:sz w:val="26"/>
          <w:szCs w:val="26"/>
        </w:rPr>
        <w:t>Карпенко Е.С.</w:t>
      </w:r>
      <w:r w:rsidRPr="00082A1D">
        <w:rPr>
          <w:sz w:val="26"/>
          <w:szCs w:val="26"/>
        </w:rPr>
        <w:t>, лица привлекаемого к ответственности</w:t>
      </w:r>
      <w:r w:rsidRPr="00082A1D">
        <w:rPr>
          <w:rStyle w:val="cat-FIOgrp-21rplc-5"/>
          <w:sz w:val="26"/>
          <w:szCs w:val="26"/>
        </w:rPr>
        <w:t xml:space="preserve"> Буня Я.С.</w:t>
      </w:r>
      <w:r w:rsidRPr="00082A1D">
        <w:rPr>
          <w:sz w:val="26"/>
          <w:szCs w:val="26"/>
        </w:rPr>
        <w:t xml:space="preserve">, его защитника Кармишина Е.В., потерпевшей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>., ее представителя Каргаполова В.Е., рассмотрев в открытом судебном заседании в помещении мирового судьи су</w:t>
      </w:r>
      <w:r w:rsidRPr="00082A1D">
        <w:rPr>
          <w:sz w:val="26"/>
          <w:szCs w:val="26"/>
        </w:rPr>
        <w:t>дебного участка №6 Ханты-Мансийского судебного района дело об административном правонарушении, возбужденное по ч.1 ст. 5.61 КоАП РФ в отношении: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Буня Яна Сергеевича, </w:t>
      </w:r>
      <w:r w:rsidR="000274A5">
        <w:rPr>
          <w:sz w:val="26"/>
          <w:szCs w:val="26"/>
        </w:rPr>
        <w:t>…</w:t>
      </w:r>
      <w:r w:rsidRPr="00082A1D">
        <w:rPr>
          <w:sz w:val="26"/>
          <w:szCs w:val="26"/>
        </w:rPr>
        <w:t xml:space="preserve">, </w:t>
      </w:r>
    </w:p>
    <w:p w:rsidR="009F1839" w:rsidRPr="00082A1D" w:rsidP="001D4CBD">
      <w:pPr>
        <w:ind w:firstLine="720"/>
        <w:contextualSpacing/>
        <w:jc w:val="both"/>
        <w:rPr>
          <w:sz w:val="26"/>
          <w:szCs w:val="26"/>
        </w:rPr>
      </w:pPr>
    </w:p>
    <w:p w:rsidR="00F2181B" w:rsidRPr="00082A1D" w:rsidP="001D4CBD">
      <w:pPr>
        <w:contextualSpacing/>
        <w:jc w:val="center"/>
        <w:rPr>
          <w:sz w:val="26"/>
          <w:szCs w:val="26"/>
        </w:rPr>
      </w:pPr>
      <w:r w:rsidRPr="00082A1D">
        <w:rPr>
          <w:sz w:val="26"/>
          <w:szCs w:val="26"/>
        </w:rPr>
        <w:t>установил</w:t>
      </w:r>
      <w:r w:rsidRPr="00082A1D">
        <w:rPr>
          <w:sz w:val="26"/>
          <w:szCs w:val="26"/>
        </w:rPr>
        <w:t>:</w:t>
      </w:r>
    </w:p>
    <w:p w:rsidR="009F1839" w:rsidRPr="00082A1D" w:rsidP="001D4CBD">
      <w:pPr>
        <w:ind w:firstLine="720"/>
        <w:contextualSpacing/>
        <w:jc w:val="center"/>
        <w:rPr>
          <w:sz w:val="26"/>
          <w:szCs w:val="26"/>
        </w:rPr>
      </w:pP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rStyle w:val="cat-FIOgrp-21rplc-16"/>
          <w:sz w:val="26"/>
          <w:szCs w:val="26"/>
        </w:rPr>
        <w:t>Буня Я.С.</w:t>
      </w:r>
      <w:r w:rsidRPr="00082A1D">
        <w:rPr>
          <w:sz w:val="26"/>
          <w:szCs w:val="26"/>
        </w:rPr>
        <w:t xml:space="preserve"> </w:t>
      </w:r>
      <w:r w:rsidRPr="00082A1D" w:rsidR="00394597">
        <w:rPr>
          <w:rStyle w:val="cat-Dategrp-14rplc-17"/>
          <w:sz w:val="26"/>
          <w:szCs w:val="26"/>
        </w:rPr>
        <w:t>22</w:t>
      </w:r>
      <w:r w:rsidRPr="00082A1D" w:rsidR="00DE3A68">
        <w:rPr>
          <w:rStyle w:val="cat-Dategrp-14rplc-17"/>
          <w:sz w:val="26"/>
          <w:szCs w:val="26"/>
        </w:rPr>
        <w:t>.03.2024</w:t>
      </w:r>
      <w:r w:rsidRPr="00082A1D" w:rsidR="009F1839">
        <w:rPr>
          <w:sz w:val="26"/>
          <w:szCs w:val="26"/>
        </w:rPr>
        <w:t xml:space="preserve"> </w:t>
      </w:r>
      <w:r w:rsidRPr="00082A1D" w:rsidR="00DE3A68">
        <w:rPr>
          <w:sz w:val="26"/>
          <w:szCs w:val="26"/>
        </w:rPr>
        <w:t xml:space="preserve">с </w:t>
      </w:r>
      <w:r w:rsidRPr="00082A1D" w:rsidR="00394597">
        <w:rPr>
          <w:sz w:val="26"/>
          <w:szCs w:val="26"/>
        </w:rPr>
        <w:t>08</w:t>
      </w:r>
      <w:r w:rsidRPr="00082A1D">
        <w:rPr>
          <w:sz w:val="26"/>
          <w:szCs w:val="26"/>
        </w:rPr>
        <w:t xml:space="preserve"> час. </w:t>
      </w:r>
      <w:r w:rsidRPr="00082A1D" w:rsidR="00394597">
        <w:rPr>
          <w:sz w:val="26"/>
          <w:szCs w:val="26"/>
        </w:rPr>
        <w:t>57</w:t>
      </w:r>
      <w:r w:rsidRPr="00082A1D" w:rsidR="009F1839">
        <w:rPr>
          <w:sz w:val="26"/>
          <w:szCs w:val="26"/>
        </w:rPr>
        <w:t xml:space="preserve"> мин.</w:t>
      </w:r>
      <w:r w:rsidRPr="00082A1D" w:rsidR="00DE3A68">
        <w:rPr>
          <w:sz w:val="26"/>
          <w:szCs w:val="26"/>
        </w:rPr>
        <w:t xml:space="preserve"> по </w:t>
      </w:r>
      <w:r w:rsidRPr="00082A1D" w:rsidR="00394597">
        <w:rPr>
          <w:sz w:val="26"/>
          <w:szCs w:val="26"/>
        </w:rPr>
        <w:t>09</w:t>
      </w:r>
      <w:r w:rsidRPr="00082A1D" w:rsidR="00DE3A68">
        <w:rPr>
          <w:sz w:val="26"/>
          <w:szCs w:val="26"/>
        </w:rPr>
        <w:t xml:space="preserve"> часов </w:t>
      </w:r>
      <w:r w:rsidRPr="00082A1D" w:rsidR="00394597">
        <w:rPr>
          <w:sz w:val="26"/>
          <w:szCs w:val="26"/>
        </w:rPr>
        <w:t>18</w:t>
      </w:r>
      <w:r w:rsidRPr="00082A1D" w:rsidR="00DE3A68">
        <w:rPr>
          <w:sz w:val="26"/>
          <w:szCs w:val="26"/>
        </w:rPr>
        <w:t xml:space="preserve"> минут</w:t>
      </w:r>
      <w:r w:rsidRPr="00082A1D">
        <w:rPr>
          <w:sz w:val="26"/>
          <w:szCs w:val="26"/>
        </w:rPr>
        <w:t xml:space="preserve">, </w:t>
      </w:r>
      <w:r w:rsidRPr="00082A1D" w:rsidR="009F1839">
        <w:rPr>
          <w:sz w:val="26"/>
          <w:szCs w:val="26"/>
        </w:rPr>
        <w:t xml:space="preserve">посредством </w:t>
      </w:r>
      <w:r w:rsidRPr="00082A1D" w:rsidR="00DE3A68">
        <w:rPr>
          <w:sz w:val="26"/>
          <w:szCs w:val="26"/>
        </w:rPr>
        <w:t>социальной сети</w:t>
      </w:r>
      <w:r w:rsidRPr="00082A1D" w:rsidR="009F1839">
        <w:rPr>
          <w:sz w:val="26"/>
          <w:szCs w:val="26"/>
        </w:rPr>
        <w:t xml:space="preserve"> «</w:t>
      </w:r>
      <w:r w:rsidRPr="00082A1D" w:rsidR="00DE3A68">
        <w:rPr>
          <w:sz w:val="26"/>
          <w:szCs w:val="26"/>
        </w:rPr>
        <w:t>Вконтакте</w:t>
      </w:r>
      <w:r w:rsidRPr="00082A1D" w:rsidR="009F1839">
        <w:rPr>
          <w:sz w:val="26"/>
          <w:szCs w:val="26"/>
        </w:rPr>
        <w:t>»</w:t>
      </w:r>
      <w:r w:rsidRPr="00082A1D">
        <w:rPr>
          <w:sz w:val="26"/>
          <w:szCs w:val="26"/>
        </w:rPr>
        <w:t xml:space="preserve"> высказал в отношении </w:t>
      </w:r>
      <w:r w:rsidR="000274A5">
        <w:rPr>
          <w:rStyle w:val="cat-FIOgrp-23rplc-19"/>
          <w:sz w:val="26"/>
          <w:szCs w:val="26"/>
        </w:rPr>
        <w:t>...</w:t>
      </w:r>
      <w:r w:rsidRPr="00082A1D" w:rsidR="00DE3A68">
        <w:rPr>
          <w:rStyle w:val="cat-FIOgrp-23rplc-19"/>
          <w:sz w:val="26"/>
          <w:szCs w:val="26"/>
        </w:rPr>
        <w:t>.</w:t>
      </w:r>
      <w:r w:rsidRPr="00082A1D">
        <w:rPr>
          <w:sz w:val="26"/>
          <w:szCs w:val="26"/>
        </w:rPr>
        <w:t xml:space="preserve"> слова оскорбительного содержания, выраженные в неприличной форме, то есть противоречащей установленным правилам поведения, требованиям общечеловеческой морали.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В судебном заседании Буня Я.С. заявил ходатайство о допуске в качестве защитника Кармишина Е.В.</w:t>
      </w:r>
      <w:r w:rsidRPr="00082A1D">
        <w:rPr>
          <w:sz w:val="26"/>
          <w:szCs w:val="26"/>
        </w:rPr>
        <w:t xml:space="preserve"> и об отложении судебного разбирательства на более поздний срок в связи с необходимостью ознакомления с материалами дела.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Судом объявлен перерыв до 15:00.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После объявленного перерыва, Буня Я.С. в судебном заседании с вмененным правонарушением согласился. П</w:t>
      </w:r>
      <w:r w:rsidRPr="00082A1D">
        <w:rPr>
          <w:sz w:val="26"/>
          <w:szCs w:val="26"/>
        </w:rPr>
        <w:t xml:space="preserve">ояснил, что конфликт с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 xml:space="preserve">. произошел из-за ее противоправного поведения после попыток урегулировать все мирным путем. В данной ситуации полагает, что был спровоцирован сообщениями и публикациями самой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>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Защитник Буня Я.С. – Кармишин</w:t>
      </w:r>
      <w:r w:rsidRPr="00082A1D">
        <w:rPr>
          <w:sz w:val="26"/>
          <w:szCs w:val="26"/>
        </w:rPr>
        <w:t xml:space="preserve"> Е.В. поддержал указанную позицию и указал, что не определена страничка «Вконтакте», с которой шла указанная переписка.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При рассмотрении дела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>. поддержала доводы своего заявления. Указала, что ей действиями Буня Я.С. причинены ей нравственные с</w:t>
      </w:r>
      <w:r w:rsidRPr="00082A1D">
        <w:rPr>
          <w:sz w:val="26"/>
          <w:szCs w:val="26"/>
        </w:rPr>
        <w:t>традания.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Представитель потерпевшей – адвокат Каргаполов В.Е. поддержал позицию потерпевшей. Представил письменные пояснения в материалы дела об административном правонарушении. Просил назначить административное наказание в виде административного штрафа.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П</w:t>
      </w:r>
      <w:r w:rsidRPr="00082A1D">
        <w:rPr>
          <w:sz w:val="26"/>
          <w:szCs w:val="26"/>
        </w:rPr>
        <w:t xml:space="preserve">омощник Ханты-Мансийского межрайонного прокурора </w:t>
      </w:r>
      <w:r w:rsidRPr="00082A1D">
        <w:rPr>
          <w:rStyle w:val="cat-FIOgrp-20rplc-4"/>
          <w:sz w:val="26"/>
          <w:szCs w:val="26"/>
        </w:rPr>
        <w:t>Карпенко Е.С</w:t>
      </w:r>
      <w:r w:rsidRPr="00082A1D">
        <w:rPr>
          <w:sz w:val="26"/>
          <w:szCs w:val="26"/>
        </w:rPr>
        <w:t>. при рассмотрении административного материала поддержала доводы, изложенные в постановлении о возбуждении дела об административном правонарушении, просила признать Буня Я.С. виновным в совершени</w:t>
      </w:r>
      <w:r w:rsidRPr="00082A1D">
        <w:rPr>
          <w:sz w:val="26"/>
          <w:szCs w:val="26"/>
        </w:rPr>
        <w:t>и административного правонарушения, предусмотренного ч. 1 ст. 5.61 КоАП РФ</w:t>
      </w:r>
      <w:r w:rsidRPr="00082A1D">
        <w:rPr>
          <w:iCs/>
          <w:sz w:val="26"/>
          <w:szCs w:val="26"/>
        </w:rPr>
        <w:t>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Суд, выслушав пояснения лиц, участвующих в деле, изучив материалы дела, приходит к следующему.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Админис</w:t>
      </w:r>
      <w:r w:rsidRPr="00082A1D" w:rsidR="003D7036">
        <w:rPr>
          <w:sz w:val="26"/>
          <w:szCs w:val="26"/>
        </w:rPr>
        <w:t>тративная ответственность по ч.1 ст.</w:t>
      </w:r>
      <w:r w:rsidRPr="00082A1D">
        <w:rPr>
          <w:sz w:val="26"/>
          <w:szCs w:val="26"/>
        </w:rPr>
        <w:t>5.61 КоАП РФ наступает лишь за унижение че</w:t>
      </w:r>
      <w:r w:rsidRPr="00082A1D">
        <w:rPr>
          <w:sz w:val="26"/>
          <w:szCs w:val="26"/>
        </w:rPr>
        <w:t>сти и достоинства другого лица, выраженное в неприличной форме, а оценка оскорбительности слов и действий определяется с учетом того, унижается ли честь и достоинство потерпевшего, противоречат ли они установленным нравственным нормам, общепринятым правила</w:t>
      </w:r>
      <w:r w:rsidRPr="00082A1D">
        <w:rPr>
          <w:sz w:val="26"/>
          <w:szCs w:val="26"/>
        </w:rPr>
        <w:t>м поведения в обществе, манере обращения между людьми в целом и особенностям отношений между виновным и потерпевшим, правилам морали, оценивается обстановка, а также то, являются ли данные слова циничными.</w:t>
      </w:r>
    </w:p>
    <w:p w:rsidR="00F2181B" w:rsidRPr="00082A1D" w:rsidP="001D4CBD">
      <w:pPr>
        <w:pStyle w:val="Heading1"/>
        <w:keepNext w:val="0"/>
        <w:spacing w:before="0" w:after="0"/>
        <w:ind w:firstLine="720"/>
        <w:contextualSpacing/>
        <w:jc w:val="both"/>
        <w:rPr>
          <w:sz w:val="26"/>
          <w:szCs w:val="26"/>
        </w:rPr>
      </w:pPr>
      <w:r w:rsidRPr="00082A1D">
        <w:rPr>
          <w:b w:val="0"/>
          <w:bCs w:val="0"/>
          <w:sz w:val="26"/>
          <w:szCs w:val="26"/>
        </w:rPr>
        <w:t>Объективная сторона оскорбления состоит в действии</w:t>
      </w:r>
      <w:r w:rsidRPr="00082A1D">
        <w:rPr>
          <w:b w:val="0"/>
          <w:bCs w:val="0"/>
          <w:sz w:val="26"/>
          <w:szCs w:val="26"/>
        </w:rPr>
        <w:t xml:space="preserve">, унижающем честь и достоинство лица в неприличной форме. Унижение может совершаться словесно, путем жестов, физическим действием. </w:t>
      </w:r>
    </w:p>
    <w:p w:rsidR="00F2181B" w:rsidRPr="00082A1D" w:rsidP="001D4CBD">
      <w:pPr>
        <w:pStyle w:val="Heading1"/>
        <w:keepNext w:val="0"/>
        <w:spacing w:before="0" w:after="0"/>
        <w:ind w:firstLine="720"/>
        <w:contextualSpacing/>
        <w:jc w:val="both"/>
        <w:rPr>
          <w:sz w:val="26"/>
          <w:szCs w:val="26"/>
        </w:rPr>
      </w:pPr>
      <w:r w:rsidRPr="00082A1D">
        <w:rPr>
          <w:b w:val="0"/>
          <w:bCs w:val="0"/>
          <w:sz w:val="26"/>
          <w:szCs w:val="26"/>
        </w:rPr>
        <w:t>Сам факт этих деяний образует оконченный состав оскорбления. По смыслу закона неприличной считается открыто выраженная, цини</w:t>
      </w:r>
      <w:r w:rsidRPr="00082A1D">
        <w:rPr>
          <w:b w:val="0"/>
          <w:bCs w:val="0"/>
          <w:sz w:val="26"/>
          <w:szCs w:val="26"/>
        </w:rPr>
        <w:t xml:space="preserve">чная, противоречащая общественной морали, форма общения, унизительная для человека. 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В соответствии со ст</w:t>
      </w:r>
      <w:r w:rsidRPr="00082A1D" w:rsidR="003D7036">
        <w:rPr>
          <w:sz w:val="26"/>
          <w:szCs w:val="26"/>
        </w:rPr>
        <w:t>.</w:t>
      </w:r>
      <w:r w:rsidRPr="00082A1D" w:rsidR="00EE18F0">
        <w:rPr>
          <w:sz w:val="26"/>
          <w:szCs w:val="26"/>
        </w:rPr>
        <w:t>26.1 Ко</w:t>
      </w:r>
      <w:r w:rsidRPr="00082A1D">
        <w:rPr>
          <w:sz w:val="26"/>
          <w:szCs w:val="26"/>
        </w:rPr>
        <w:t>АП РФ по делу об административном правонарушении выяснению подлежат: наличие события административного правонарушения, лицо, совершившее против</w:t>
      </w:r>
      <w:r w:rsidRPr="00082A1D">
        <w:rPr>
          <w:sz w:val="26"/>
          <w:szCs w:val="26"/>
        </w:rPr>
        <w:t>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иные обстоятельства, имеющие значение дл</w:t>
      </w:r>
      <w:r w:rsidRPr="00082A1D">
        <w:rPr>
          <w:sz w:val="26"/>
          <w:szCs w:val="26"/>
        </w:rPr>
        <w:t>я правильного разрешения дела, а также причины и условия совершения административного правонарушения.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Вина Буня Я.С. объективно подтверждается письменными материалами дела: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- постановлением о возбуждении дела об административном правонарушении от 23.05.202</w:t>
      </w:r>
      <w:r w:rsidRPr="00082A1D">
        <w:rPr>
          <w:sz w:val="26"/>
          <w:szCs w:val="26"/>
        </w:rPr>
        <w:t>3;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- обращением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 xml:space="preserve">. от </w:t>
      </w:r>
      <w:r w:rsidRPr="00082A1D" w:rsidR="005C368C">
        <w:rPr>
          <w:sz w:val="26"/>
          <w:szCs w:val="26"/>
        </w:rPr>
        <w:t>11.04.2024</w:t>
      </w:r>
      <w:r w:rsidRPr="00082A1D">
        <w:rPr>
          <w:sz w:val="26"/>
          <w:szCs w:val="26"/>
        </w:rPr>
        <w:t>;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- письменным объяснением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>.;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- письменным объяснением Буня Я.С.;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- скриншотом переписки.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- объяснением специалиста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 xml:space="preserve">, которая является кандидатом филологических наук, работает ФГБОУ ВО «Югорский государственный университет», высшая школа языкознания и журналистики, из которых следует, что высказанные </w:t>
      </w:r>
      <w:r w:rsidRPr="00082A1D" w:rsidR="005C368C">
        <w:rPr>
          <w:sz w:val="26"/>
          <w:szCs w:val="26"/>
        </w:rPr>
        <w:t>Буня Я.С.</w:t>
      </w:r>
      <w:r w:rsidRPr="00082A1D">
        <w:rPr>
          <w:sz w:val="26"/>
          <w:szCs w:val="26"/>
        </w:rPr>
        <w:t xml:space="preserve"> в адрес </w:t>
      </w:r>
      <w:r w:rsidR="000274A5">
        <w:rPr>
          <w:sz w:val="26"/>
          <w:szCs w:val="26"/>
        </w:rPr>
        <w:t>...</w:t>
      </w:r>
      <w:r w:rsidRPr="00082A1D">
        <w:rPr>
          <w:sz w:val="26"/>
          <w:szCs w:val="26"/>
        </w:rPr>
        <w:t>. сл</w:t>
      </w:r>
      <w:r w:rsidRPr="00082A1D">
        <w:rPr>
          <w:sz w:val="26"/>
          <w:szCs w:val="26"/>
        </w:rPr>
        <w:t xml:space="preserve">ова являются нецензурной и ненормативной лексикой, не соответствуют нормам литературного языка, унижают честь и достоинство </w:t>
      </w:r>
      <w:r w:rsidR="000274A5">
        <w:rPr>
          <w:sz w:val="26"/>
          <w:szCs w:val="26"/>
        </w:rPr>
        <w:t>...</w:t>
      </w:r>
      <w:r w:rsidRPr="00082A1D" w:rsidR="005C368C">
        <w:rPr>
          <w:sz w:val="26"/>
          <w:szCs w:val="26"/>
        </w:rPr>
        <w:t>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</w:t>
      </w:r>
      <w:r w:rsidRPr="00082A1D">
        <w:rPr>
          <w:sz w:val="26"/>
          <w:szCs w:val="26"/>
        </w:rPr>
        <w:t>щественных недостатков, влекущих невозможность использования в качестве доказательств, материалы дела не содержат.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 w:rsidRPr="00082A1D">
        <w:rPr>
          <w:sz w:val="26"/>
          <w:szCs w:val="26"/>
        </w:rPr>
        <w:t xml:space="preserve">надлежащим образом оформлены, получены с соблюдением требований КоАП РФ, полностью </w:t>
      </w:r>
      <w:r w:rsidRPr="00082A1D">
        <w:rPr>
          <w:sz w:val="26"/>
          <w:szCs w:val="26"/>
        </w:rPr>
        <w:t>согласуются между собой, и нашли объективное подтверждение в ходе судебного разбирательства.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Таким образом, в судебном заседании достоверно установлено, что </w:t>
      </w:r>
      <w:r w:rsidRPr="00082A1D" w:rsidR="00EE18F0">
        <w:rPr>
          <w:rStyle w:val="cat-FIOgrp-21rplc-33"/>
          <w:sz w:val="26"/>
          <w:szCs w:val="26"/>
        </w:rPr>
        <w:t>Буня Я.С.</w:t>
      </w:r>
      <w:r w:rsidRPr="00082A1D">
        <w:rPr>
          <w:sz w:val="26"/>
          <w:szCs w:val="26"/>
        </w:rPr>
        <w:t xml:space="preserve"> оскорб</w:t>
      </w:r>
      <w:r w:rsidRPr="00082A1D">
        <w:rPr>
          <w:sz w:val="26"/>
          <w:szCs w:val="26"/>
        </w:rPr>
        <w:t xml:space="preserve">лял </w:t>
      </w:r>
      <w:r w:rsidR="000274A5">
        <w:rPr>
          <w:rStyle w:val="cat-FIOgrp-23rplc-34"/>
          <w:sz w:val="26"/>
          <w:szCs w:val="26"/>
        </w:rPr>
        <w:t>...</w:t>
      </w:r>
      <w:r w:rsidRPr="00082A1D" w:rsidR="00EE18F0">
        <w:rPr>
          <w:rStyle w:val="cat-FIOgrp-23rplc-34"/>
          <w:sz w:val="26"/>
          <w:szCs w:val="26"/>
        </w:rPr>
        <w:t>.</w:t>
      </w:r>
      <w:r w:rsidRPr="00082A1D">
        <w:rPr>
          <w:sz w:val="26"/>
          <w:szCs w:val="26"/>
        </w:rPr>
        <w:t xml:space="preserve"> словами в неприличной форме, что унижало </w:t>
      </w:r>
      <w:r w:rsidRPr="00082A1D" w:rsidR="003D7036">
        <w:rPr>
          <w:sz w:val="26"/>
          <w:szCs w:val="26"/>
        </w:rPr>
        <w:t>ее (</w:t>
      </w:r>
      <w:r w:rsidRPr="00082A1D">
        <w:rPr>
          <w:sz w:val="26"/>
          <w:szCs w:val="26"/>
        </w:rPr>
        <w:t>его</w:t>
      </w:r>
      <w:r w:rsidRPr="00082A1D" w:rsidR="003D7036">
        <w:rPr>
          <w:sz w:val="26"/>
          <w:szCs w:val="26"/>
        </w:rPr>
        <w:t xml:space="preserve">) </w:t>
      </w:r>
      <w:r w:rsidRPr="00082A1D">
        <w:rPr>
          <w:sz w:val="26"/>
          <w:szCs w:val="26"/>
        </w:rPr>
        <w:t>честь и достоинство.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Мировой судья квалифицирует действия </w:t>
      </w:r>
      <w:r w:rsidRPr="00082A1D" w:rsidR="008A6526">
        <w:rPr>
          <w:rStyle w:val="cat-FIOgrp-21rplc-35"/>
          <w:sz w:val="26"/>
          <w:szCs w:val="26"/>
        </w:rPr>
        <w:t>Буня Я.С.</w:t>
      </w:r>
      <w:r w:rsidRPr="00082A1D">
        <w:rPr>
          <w:sz w:val="26"/>
          <w:szCs w:val="26"/>
        </w:rPr>
        <w:t xml:space="preserve"> по ч.1 ст.5.61 КоАП РФ, как оскорбление, то есть унижение чести и достоинства другого лица, выраженное в неприличной фор</w:t>
      </w:r>
      <w:r w:rsidRPr="00082A1D">
        <w:rPr>
          <w:sz w:val="26"/>
          <w:szCs w:val="26"/>
        </w:rPr>
        <w:t>ме.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Доводы привлекаемого лица и его защитника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КоАП РФ и (и</w:t>
      </w:r>
      <w:r w:rsidRPr="00082A1D">
        <w:rPr>
          <w:sz w:val="26"/>
          <w:szCs w:val="26"/>
        </w:rPr>
        <w:t>ли) предусмотренные им процессуальные требования, не позволившие всесторонне, полно и объективно рассмотреть дело.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Обстоят</w:t>
      </w:r>
      <w:r w:rsidRPr="00082A1D">
        <w:rPr>
          <w:sz w:val="26"/>
          <w:szCs w:val="26"/>
        </w:rPr>
        <w:t>ельств смягчающих и отягчающих административную ответственность мировым судьей, не установлено.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Оснований для признания правонарушения малозначительным суд не усматривает, как и замены наказания на предупреждение.</w:t>
      </w:r>
    </w:p>
    <w:p w:rsidR="00F2181B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На основании изложенного, руководствуясь с</w:t>
      </w:r>
      <w:r w:rsidRPr="00082A1D">
        <w:rPr>
          <w:sz w:val="26"/>
          <w:szCs w:val="26"/>
        </w:rPr>
        <w:t>т. ст. 23.1, 29.5, 29.6, 29.10 Кодекса Российской Федерации об административных правонарушениях, мировой судья</w:t>
      </w:r>
      <w:r w:rsidRPr="00082A1D" w:rsidR="003D7036">
        <w:rPr>
          <w:sz w:val="26"/>
          <w:szCs w:val="26"/>
        </w:rPr>
        <w:t>,</w:t>
      </w:r>
    </w:p>
    <w:p w:rsidR="00EE18F0" w:rsidRPr="00082A1D" w:rsidP="001D4CBD">
      <w:pPr>
        <w:ind w:firstLine="720"/>
        <w:contextualSpacing/>
        <w:jc w:val="center"/>
        <w:rPr>
          <w:sz w:val="26"/>
          <w:szCs w:val="26"/>
        </w:rPr>
      </w:pPr>
    </w:p>
    <w:p w:rsidR="00F2181B" w:rsidRPr="00082A1D" w:rsidP="001D4CBD">
      <w:pPr>
        <w:contextualSpacing/>
        <w:jc w:val="center"/>
        <w:rPr>
          <w:sz w:val="26"/>
          <w:szCs w:val="26"/>
        </w:rPr>
      </w:pPr>
      <w:r w:rsidRPr="00082A1D">
        <w:rPr>
          <w:sz w:val="26"/>
          <w:szCs w:val="26"/>
        </w:rPr>
        <w:t>постановил</w:t>
      </w:r>
      <w:r w:rsidRPr="00082A1D">
        <w:rPr>
          <w:sz w:val="26"/>
          <w:szCs w:val="26"/>
        </w:rPr>
        <w:t>:</w:t>
      </w:r>
    </w:p>
    <w:p w:rsidR="00082A1D" w:rsidRPr="00082A1D" w:rsidP="001D4CBD">
      <w:pPr>
        <w:ind w:firstLine="720"/>
        <w:contextualSpacing/>
        <w:jc w:val="both"/>
        <w:rPr>
          <w:sz w:val="26"/>
          <w:szCs w:val="26"/>
        </w:rPr>
      </w:pPr>
    </w:p>
    <w:p w:rsidR="00082A1D" w:rsidRPr="00082A1D" w:rsidP="001D4CBD">
      <w:pPr>
        <w:ind w:firstLine="720"/>
        <w:contextualSpacing/>
        <w:jc w:val="both"/>
        <w:rPr>
          <w:rStyle w:val="cat-Sumgrp-25rplc-37"/>
          <w:sz w:val="26"/>
          <w:szCs w:val="26"/>
        </w:rPr>
      </w:pPr>
      <w:r w:rsidRPr="00082A1D">
        <w:rPr>
          <w:sz w:val="26"/>
          <w:szCs w:val="26"/>
        </w:rPr>
        <w:t xml:space="preserve">признать </w:t>
      </w:r>
      <w:r w:rsidRPr="00082A1D">
        <w:rPr>
          <w:rStyle w:val="cat-FIOgrp-22rplc-36"/>
          <w:sz w:val="26"/>
          <w:szCs w:val="26"/>
        </w:rPr>
        <w:t>Буня Яна Сергеевича</w:t>
      </w:r>
      <w:r w:rsidRPr="00082A1D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ст.5.61 КоАП РФ, и назначить наказание в виде административного штрафа в размере </w:t>
      </w:r>
      <w:r w:rsidRPr="00082A1D">
        <w:rPr>
          <w:rStyle w:val="cat-Sumgrp-25rplc-37"/>
          <w:sz w:val="26"/>
          <w:szCs w:val="26"/>
        </w:rPr>
        <w:t>3 000 (три тысячи) рублей.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Административный штраф подлежит уплате по следующим реквизитам: </w:t>
      </w:r>
      <w:r w:rsidRPr="00082A1D">
        <w:rPr>
          <w:sz w:val="26"/>
          <w:szCs w:val="26"/>
        </w:rPr>
        <w:t>УФК по</w:t>
      </w:r>
      <w:r w:rsidRPr="00082A1D">
        <w:rPr>
          <w:sz w:val="26"/>
          <w:szCs w:val="26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</w:t>
      </w:r>
      <w:r w:rsidRPr="00082A1D">
        <w:rPr>
          <w:sz w:val="26"/>
          <w:szCs w:val="26"/>
        </w:rPr>
        <w:t xml:space="preserve">ийск, номер казначейского счета: 03100643000000018700, ЕКС: 40102810245370000007, БИК: 007162163, ИНН: 8601073664, КПП: 860101001, КБК 72011601203019000140, УИН </w:t>
      </w:r>
      <w:r w:rsidRPr="00082A1D" w:rsidR="00082A1D">
        <w:rPr>
          <w:sz w:val="26"/>
          <w:szCs w:val="26"/>
        </w:rPr>
        <w:t>0412365400805005192405144</w:t>
      </w:r>
      <w:r w:rsidRPr="00082A1D">
        <w:rPr>
          <w:sz w:val="26"/>
          <w:szCs w:val="26"/>
        </w:rPr>
        <w:t>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 xml:space="preserve">Разъяснить </w:t>
      </w:r>
      <w:r w:rsidRPr="00082A1D">
        <w:rPr>
          <w:spacing w:val="-4"/>
          <w:sz w:val="26"/>
          <w:szCs w:val="26"/>
        </w:rPr>
        <w:t>привлекаемому лицу</w:t>
      </w:r>
      <w:r w:rsidRPr="00082A1D">
        <w:rPr>
          <w:sz w:val="26"/>
          <w:szCs w:val="26"/>
        </w:rPr>
        <w:t xml:space="preserve">, что в соответствии с частью 1 статьи </w:t>
      </w:r>
      <w:r w:rsidRPr="00082A1D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</w:t>
      </w:r>
      <w:r w:rsidRPr="00082A1D">
        <w:rPr>
          <w:sz w:val="26"/>
          <w:szCs w:val="26"/>
        </w:rPr>
        <w:t xml:space="preserve"> со дня истечения срока отсрочки или срока рассрочки, предусмотренных статьей 31.5 КоАП РФ. 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</w:t>
      </w:r>
      <w:r w:rsidRPr="00082A1D">
        <w:rPr>
          <w:sz w:val="26"/>
          <w:szCs w:val="26"/>
        </w:rPr>
        <w:t xml:space="preserve">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</w:t>
      </w:r>
      <w:r w:rsidRPr="00082A1D">
        <w:rPr>
          <w:sz w:val="26"/>
          <w:szCs w:val="26"/>
        </w:rPr>
        <w:t>С учетом материального положения лица, привлеченного к административной ответственности, уплата админист</w:t>
      </w:r>
      <w:r w:rsidRPr="00082A1D">
        <w:rPr>
          <w:sz w:val="26"/>
          <w:szCs w:val="26"/>
        </w:rPr>
        <w:t>ративного штрафа может быть рассрочена судьей, вынесшим постановление, на срок до трех месяцев.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</w:t>
      </w:r>
      <w:r w:rsidRPr="00082A1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д.87/1, каб.115.</w:t>
      </w:r>
    </w:p>
    <w:p w:rsidR="00EE18F0" w:rsidRPr="00082A1D" w:rsidP="001D4CBD">
      <w:pPr>
        <w:ind w:firstLine="720"/>
        <w:contextualSpacing/>
        <w:jc w:val="both"/>
        <w:rPr>
          <w:sz w:val="26"/>
          <w:szCs w:val="26"/>
        </w:rPr>
      </w:pPr>
      <w:r w:rsidRPr="00082A1D">
        <w:rPr>
          <w:sz w:val="26"/>
          <w:szCs w:val="26"/>
        </w:rPr>
        <w:t>Постановление может быть обжаловано в Ханты-Мансийский районный суд Ханты-Ман</w:t>
      </w:r>
      <w:r w:rsidRPr="00082A1D">
        <w:rPr>
          <w:sz w:val="26"/>
          <w:szCs w:val="26"/>
        </w:rPr>
        <w:t>сийского автономного округа – Югры в течение десяти суток со дня вручения или получения копии постановления.</w:t>
      </w:r>
    </w:p>
    <w:p w:rsidR="00EE18F0" w:rsidP="001D4CBD">
      <w:pPr>
        <w:contextualSpacing/>
        <w:rPr>
          <w:sz w:val="26"/>
          <w:szCs w:val="26"/>
        </w:rPr>
      </w:pPr>
    </w:p>
    <w:p w:rsidR="008B0360" w:rsidRPr="00EE18F0" w:rsidP="001D4CBD">
      <w:pPr>
        <w:contextualSpacing/>
        <w:rPr>
          <w:sz w:val="26"/>
          <w:szCs w:val="26"/>
        </w:rPr>
      </w:pPr>
    </w:p>
    <w:p w:rsidR="00EE18F0" w:rsidRPr="00EE18F0" w:rsidP="001D4CBD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Мировой судья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                        /подпись/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Н.Н. Жиляк</w:t>
      </w:r>
    </w:p>
    <w:p w:rsidR="00EE18F0" w:rsidRPr="00EE18F0" w:rsidP="001D4CBD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Копия верна:</w:t>
      </w:r>
    </w:p>
    <w:p w:rsidR="00EE18F0" w:rsidRPr="00EE18F0" w:rsidP="001D4CBD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Мировой судья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Н.Н. Жиляк</w:t>
      </w:r>
    </w:p>
    <w:sectPr>
      <w:headerReference w:type="default" r:id="rId4"/>
      <w:footerReference w:type="default" r:id="rId5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81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81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0274A5">
      <w:rPr>
        <w:noProof/>
      </w:rPr>
      <w:t>4</w:t>
    </w:r>
    <w:r>
      <w:fldChar w:fldCharType="end"/>
    </w:r>
  </w:p>
  <w:p w:rsidR="00F21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39"/>
    <w:rsid w:val="000274A5"/>
    <w:rsid w:val="00082A1D"/>
    <w:rsid w:val="000D60C9"/>
    <w:rsid w:val="001C38D3"/>
    <w:rsid w:val="001D4CBD"/>
    <w:rsid w:val="0021121F"/>
    <w:rsid w:val="002C3734"/>
    <w:rsid w:val="00394597"/>
    <w:rsid w:val="003D7036"/>
    <w:rsid w:val="004A1613"/>
    <w:rsid w:val="005C368C"/>
    <w:rsid w:val="00654109"/>
    <w:rsid w:val="008A6526"/>
    <w:rsid w:val="008B0360"/>
    <w:rsid w:val="009F1839"/>
    <w:rsid w:val="00BA7511"/>
    <w:rsid w:val="00BE3B45"/>
    <w:rsid w:val="00DE0B7F"/>
    <w:rsid w:val="00DE3A68"/>
    <w:rsid w:val="00E60C96"/>
    <w:rsid w:val="00EE18F0"/>
    <w:rsid w:val="00F2181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8862AA-6ED3-449D-A500-688C61B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Dategrp-12rplc-7">
    <w:name w:val="cat-Date grp-12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28rplc-14">
    <w:name w:val="cat-PhoneNumber grp-28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Sumgrp-25rplc-37">
    <w:name w:val="cat-Sum grp-25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0rplc-43">
    <w:name w:val="cat-Address grp-10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4rplc-49">
    <w:name w:val="cat-FIO grp-24 rplc-4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